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47A26" w14:textId="77777777" w:rsidR="00D91029" w:rsidRDefault="00D91029" w:rsidP="00D91029">
      <w:pPr>
        <w:rPr>
          <w:b/>
          <w:bCs/>
          <w:sz w:val="28"/>
          <w:szCs w:val="28"/>
        </w:rPr>
      </w:pPr>
      <w:bookmarkStart w:id="0" w:name="_Hlk46588498"/>
    </w:p>
    <w:tbl>
      <w:tblPr>
        <w:tblStyle w:val="TableGrid"/>
        <w:tblW w:w="0" w:type="auto"/>
        <w:shd w:val="clear" w:color="auto" w:fill="0D0D0D" w:themeFill="text1" w:themeFillTint="F2"/>
        <w:tblLook w:val="04A0" w:firstRow="1" w:lastRow="0" w:firstColumn="1" w:lastColumn="0" w:noHBand="0" w:noVBand="1"/>
      </w:tblPr>
      <w:tblGrid>
        <w:gridCol w:w="4675"/>
        <w:gridCol w:w="4675"/>
      </w:tblGrid>
      <w:tr w:rsidR="00D91029" w14:paraId="3D82AFA9" w14:textId="77777777" w:rsidTr="00B0746C">
        <w:tc>
          <w:tcPr>
            <w:tcW w:w="4675" w:type="dxa"/>
            <w:shd w:val="clear" w:color="auto" w:fill="0D0D0D" w:themeFill="text1" w:themeFillTint="F2"/>
          </w:tcPr>
          <w:p w14:paraId="714EE1B0"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Deontae Craig</w:t>
            </w:r>
          </w:p>
          <w:p w14:paraId="7A350DA0"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University of Iowa</w:t>
            </w:r>
          </w:p>
          <w:p w14:paraId="6058BA85"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Big Ten Football, 2020 class</w:t>
            </w:r>
          </w:p>
          <w:p w14:paraId="46F862D9"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Hawkeyes</w:t>
            </w:r>
          </w:p>
          <w:p w14:paraId="41F4F334"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Defensive Lineman</w:t>
            </w:r>
          </w:p>
          <w:p w14:paraId="6D22D998"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Graduate of Culver Academies, Culver, Indiana</w:t>
            </w:r>
          </w:p>
          <w:p w14:paraId="6D0295E6" w14:textId="77777777" w:rsidR="00D91029" w:rsidRPr="00515886" w:rsidRDefault="00D91029" w:rsidP="00B0746C">
            <w:pPr>
              <w:rPr>
                <w:rFonts w:ascii="Bahnschrift SemiBold" w:hAnsi="Bahnschrift SemiBold"/>
                <w:b/>
                <w:bCs/>
                <w:sz w:val="28"/>
                <w:szCs w:val="28"/>
              </w:rPr>
            </w:pPr>
            <w:r w:rsidRPr="00515886">
              <w:rPr>
                <w:rFonts w:ascii="Bahnschrift SemiBold" w:hAnsi="Bahnschrift SemiBold"/>
                <w:b/>
                <w:bCs/>
                <w:sz w:val="28"/>
                <w:szCs w:val="28"/>
              </w:rPr>
              <w:t>Head Football Coach: Kirk Ferentz</w:t>
            </w:r>
          </w:p>
          <w:p w14:paraId="173D9829" w14:textId="77777777" w:rsidR="00D91029" w:rsidRPr="00515886" w:rsidRDefault="00D91029" w:rsidP="00B0746C">
            <w:pPr>
              <w:rPr>
                <w:rFonts w:ascii="Bahnschrift SemiBold" w:hAnsi="Bahnschrift SemiBold"/>
                <w:b/>
                <w:bCs/>
                <w:sz w:val="28"/>
                <w:szCs w:val="28"/>
              </w:rPr>
            </w:pPr>
            <w:r>
              <w:rPr>
                <w:rFonts w:ascii="Bahnschrift SemiBold" w:hAnsi="Bahnschrift SemiBold"/>
                <w:b/>
                <w:bCs/>
                <w:sz w:val="28"/>
                <w:szCs w:val="28"/>
              </w:rPr>
              <w:t xml:space="preserve">Text message update </w:t>
            </w:r>
            <w:r w:rsidRPr="00515886">
              <w:rPr>
                <w:rFonts w:ascii="Bahnschrift SemiBold" w:hAnsi="Bahnschrift SemiBold"/>
                <w:b/>
                <w:bCs/>
                <w:sz w:val="28"/>
                <w:szCs w:val="28"/>
              </w:rPr>
              <w:t>from Deontae</w:t>
            </w:r>
            <w:r>
              <w:rPr>
                <w:rFonts w:ascii="Bahnschrift SemiBold" w:hAnsi="Bahnschrift SemiBold"/>
                <w:b/>
                <w:bCs/>
                <w:sz w:val="28"/>
                <w:szCs w:val="28"/>
              </w:rPr>
              <w:t>, July 17, 2020, from Iowa.</w:t>
            </w:r>
          </w:p>
          <w:p w14:paraId="31031D42" w14:textId="77777777" w:rsidR="00D91029" w:rsidRDefault="00D91029" w:rsidP="00B0746C">
            <w:pPr>
              <w:rPr>
                <w:b/>
                <w:bCs/>
                <w:sz w:val="28"/>
                <w:szCs w:val="28"/>
              </w:rPr>
            </w:pPr>
            <w:r w:rsidRPr="00515886">
              <w:rPr>
                <w:rFonts w:ascii="Bahnschrift SemiBold" w:hAnsi="Bahnschrift SemiBold"/>
                <w:b/>
                <w:bCs/>
                <w:sz w:val="28"/>
                <w:szCs w:val="28"/>
              </w:rPr>
              <w:t>Anyonecanachieve.com</w:t>
            </w:r>
          </w:p>
        </w:tc>
        <w:tc>
          <w:tcPr>
            <w:tcW w:w="4675" w:type="dxa"/>
            <w:shd w:val="clear" w:color="auto" w:fill="0D0D0D" w:themeFill="text1" w:themeFillTint="F2"/>
          </w:tcPr>
          <w:p w14:paraId="5F8647F0" w14:textId="77777777" w:rsidR="00D91029" w:rsidRDefault="00D91029" w:rsidP="00B0746C">
            <w:pPr>
              <w:rPr>
                <w:b/>
                <w:bCs/>
                <w:sz w:val="28"/>
                <w:szCs w:val="28"/>
              </w:rPr>
            </w:pPr>
            <w:r w:rsidRPr="008D0A01">
              <w:rPr>
                <w:b/>
                <w:bCs/>
                <w:noProof/>
                <w:sz w:val="28"/>
                <w:szCs w:val="28"/>
              </w:rPr>
              <w:drawing>
                <wp:inline distT="0" distB="0" distL="0" distR="0" wp14:anchorId="2EF0BD3D" wp14:editId="6498AA98">
                  <wp:extent cx="1133856" cy="2347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2081" cy="2405809"/>
                          </a:xfrm>
                          <a:prstGeom prst="rect">
                            <a:avLst/>
                          </a:prstGeom>
                          <a:noFill/>
                          <a:ln>
                            <a:noFill/>
                          </a:ln>
                        </pic:spPr>
                      </pic:pic>
                    </a:graphicData>
                  </a:graphic>
                </wp:inline>
              </w:drawing>
            </w:r>
          </w:p>
        </w:tc>
      </w:tr>
    </w:tbl>
    <w:p w14:paraId="5999A855" w14:textId="77777777" w:rsidR="00D91029" w:rsidRPr="00400A4F" w:rsidRDefault="00D91029" w:rsidP="00D91029">
      <w:pPr>
        <w:rPr>
          <w:b/>
          <w:bCs/>
          <w:sz w:val="28"/>
          <w:szCs w:val="28"/>
        </w:rPr>
      </w:pPr>
    </w:p>
    <w:p w14:paraId="76DB98B8" w14:textId="77777777" w:rsidR="00D91029" w:rsidRPr="00400A4F" w:rsidRDefault="00D91029" w:rsidP="00D91029">
      <w:pPr>
        <w:rPr>
          <w:b/>
          <w:bCs/>
          <w:sz w:val="28"/>
          <w:szCs w:val="28"/>
        </w:rPr>
      </w:pPr>
      <w:r w:rsidRPr="00400A4F">
        <w:rPr>
          <w:b/>
          <w:bCs/>
          <w:sz w:val="28"/>
          <w:szCs w:val="28"/>
        </w:rPr>
        <w:t>Tell us about the transition from High School at Culver to University of Iowa?</w:t>
      </w:r>
    </w:p>
    <w:p w14:paraId="617ED4DC" w14:textId="77777777" w:rsidR="00D91029" w:rsidRDefault="00D91029" w:rsidP="00D91029">
      <w:pPr>
        <w:rPr>
          <w:b/>
          <w:bCs/>
          <w:i/>
          <w:iCs/>
          <w:color w:val="4472C4" w:themeColor="accent1"/>
          <w:sz w:val="28"/>
          <w:szCs w:val="28"/>
        </w:rPr>
      </w:pPr>
      <w:r w:rsidRPr="00515886">
        <w:rPr>
          <w:rFonts w:ascii="Informal011 BT" w:hAnsi="Informal011 BT"/>
          <w:b/>
          <w:bCs/>
          <w:color w:val="4472C4" w:themeColor="accent1"/>
          <w:sz w:val="28"/>
          <w:szCs w:val="28"/>
        </w:rPr>
        <w:t>Deontae:</w:t>
      </w:r>
      <w:r w:rsidRPr="00515886">
        <w:rPr>
          <w:b/>
          <w:bCs/>
          <w:color w:val="4472C4" w:themeColor="accent1"/>
          <w:sz w:val="28"/>
          <w:szCs w:val="28"/>
        </w:rPr>
        <w:t xml:space="preserve"> “</w:t>
      </w:r>
      <w:r w:rsidRPr="00400A4F">
        <w:rPr>
          <w:b/>
          <w:bCs/>
          <w:i/>
          <w:iCs/>
          <w:color w:val="4472C4" w:themeColor="accent1"/>
          <w:sz w:val="28"/>
          <w:szCs w:val="28"/>
        </w:rPr>
        <w:t>So far the transition has been going really well. The hardest adjustment has been waking up really early and a lot of free time. I am planning to major in sports science because it seems like an interesting field to get into involving sports. I am taking rhetoric, elementary psychology and a couple other lecture hall courses. Eventually, I want to get a Ph.D. in something, but with sports it might be kind of hard, so I’ll see how I feel about it in a few years</w:t>
      </w:r>
      <w:r>
        <w:rPr>
          <w:b/>
          <w:bCs/>
          <w:i/>
          <w:iCs/>
          <w:color w:val="4472C4" w:themeColor="accent1"/>
          <w:sz w:val="28"/>
          <w:szCs w:val="28"/>
        </w:rPr>
        <w:t>”</w:t>
      </w:r>
      <w:r w:rsidRPr="00400A4F">
        <w:rPr>
          <w:b/>
          <w:bCs/>
          <w:i/>
          <w:iCs/>
          <w:color w:val="4472C4" w:themeColor="accent1"/>
          <w:sz w:val="28"/>
          <w:szCs w:val="28"/>
        </w:rPr>
        <w:t xml:space="preserve">. </w:t>
      </w:r>
    </w:p>
    <w:p w14:paraId="59B8EC3D" w14:textId="77777777" w:rsidR="00D91029" w:rsidRDefault="00D91029" w:rsidP="00D91029">
      <w:pPr>
        <w:rPr>
          <w:b/>
          <w:bCs/>
          <w:sz w:val="28"/>
          <w:szCs w:val="28"/>
        </w:rPr>
      </w:pPr>
      <w:r w:rsidRPr="00515886">
        <w:rPr>
          <w:rFonts w:ascii="Informal011 BT" w:hAnsi="Informal011 BT"/>
          <w:b/>
          <w:bCs/>
          <w:sz w:val="28"/>
          <w:szCs w:val="28"/>
        </w:rPr>
        <w:t>Anyonecanachieve.com:</w:t>
      </w:r>
      <w:r>
        <w:rPr>
          <w:b/>
          <w:bCs/>
          <w:sz w:val="28"/>
          <w:szCs w:val="28"/>
        </w:rPr>
        <w:t xml:space="preserve"> In the last post, Deontae mentioned that he was inspired by the Basketball career of Kobe Bryant. </w:t>
      </w:r>
      <w:r w:rsidRPr="00CF5151">
        <w:rPr>
          <w:b/>
          <w:bCs/>
          <w:i/>
          <w:iCs/>
          <w:sz w:val="28"/>
          <w:szCs w:val="28"/>
        </w:rPr>
        <w:t xml:space="preserve"> </w:t>
      </w:r>
      <w:r w:rsidRPr="00400A4F">
        <w:rPr>
          <w:b/>
          <w:bCs/>
          <w:sz w:val="28"/>
          <w:szCs w:val="28"/>
        </w:rPr>
        <w:t xml:space="preserve">Kobe Bryant played basketball for the Los Angeles Lakers in the NBA for 20 seasons straight out of High School. Bryant won many accolades during his long career including NBA championships, All Star, MVP </w:t>
      </w:r>
      <w:r>
        <w:rPr>
          <w:b/>
          <w:bCs/>
          <w:sz w:val="28"/>
          <w:szCs w:val="28"/>
        </w:rPr>
        <w:t>and many more</w:t>
      </w:r>
      <w:r w:rsidRPr="00400A4F">
        <w:rPr>
          <w:b/>
          <w:bCs/>
          <w:sz w:val="28"/>
          <w:szCs w:val="28"/>
        </w:rPr>
        <w:t xml:space="preserve">. </w:t>
      </w:r>
      <w:r>
        <w:rPr>
          <w:b/>
          <w:bCs/>
          <w:sz w:val="28"/>
          <w:szCs w:val="28"/>
        </w:rPr>
        <w:t xml:space="preserve"> Sadly, </w:t>
      </w:r>
      <w:r w:rsidRPr="00400A4F">
        <w:rPr>
          <w:b/>
          <w:bCs/>
          <w:sz w:val="28"/>
          <w:szCs w:val="28"/>
        </w:rPr>
        <w:t>Bryant died in a tragic private airplane crash</w:t>
      </w:r>
      <w:r>
        <w:rPr>
          <w:b/>
          <w:bCs/>
          <w:sz w:val="28"/>
          <w:szCs w:val="28"/>
        </w:rPr>
        <w:t xml:space="preserve"> on</w:t>
      </w:r>
      <w:r w:rsidRPr="00400A4F">
        <w:rPr>
          <w:b/>
          <w:bCs/>
          <w:sz w:val="28"/>
          <w:szCs w:val="28"/>
        </w:rPr>
        <w:t xml:space="preserve"> January 26, 2020.</w:t>
      </w:r>
      <w:r>
        <w:rPr>
          <w:b/>
          <w:bCs/>
          <w:sz w:val="28"/>
          <w:szCs w:val="28"/>
        </w:rPr>
        <w:t>)</w:t>
      </w:r>
      <w:r w:rsidRPr="00400A4F">
        <w:rPr>
          <w:b/>
          <w:bCs/>
          <w:sz w:val="28"/>
          <w:szCs w:val="28"/>
        </w:rPr>
        <w:t xml:space="preserve"> </w:t>
      </w:r>
      <w:r w:rsidRPr="00515886">
        <w:rPr>
          <w:rFonts w:ascii="Informal011 BT" w:hAnsi="Informal011 BT"/>
          <w:b/>
          <w:bCs/>
          <w:color w:val="4472C4" w:themeColor="accent1"/>
          <w:sz w:val="28"/>
          <w:szCs w:val="28"/>
        </w:rPr>
        <w:t>Deontae</w:t>
      </w:r>
      <w:r w:rsidRPr="00515886">
        <w:rPr>
          <w:b/>
          <w:bCs/>
          <w:color w:val="4472C4" w:themeColor="accent1"/>
          <w:sz w:val="28"/>
          <w:szCs w:val="28"/>
        </w:rPr>
        <w:t xml:space="preserve"> </w:t>
      </w:r>
      <w:r w:rsidRPr="00400A4F">
        <w:rPr>
          <w:b/>
          <w:bCs/>
          <w:sz w:val="28"/>
          <w:szCs w:val="28"/>
        </w:rPr>
        <w:t>continues</w:t>
      </w:r>
      <w:r>
        <w:rPr>
          <w:b/>
          <w:bCs/>
          <w:sz w:val="28"/>
          <w:szCs w:val="28"/>
        </w:rPr>
        <w:t>:</w:t>
      </w:r>
      <w:r w:rsidRPr="00400A4F">
        <w:rPr>
          <w:b/>
          <w:bCs/>
          <w:sz w:val="28"/>
          <w:szCs w:val="28"/>
        </w:rPr>
        <w:t xml:space="preserve"> “</w:t>
      </w:r>
      <w:r w:rsidRPr="00400A4F">
        <w:rPr>
          <w:b/>
          <w:bCs/>
          <w:i/>
          <w:iCs/>
          <w:color w:val="4472C4" w:themeColor="accent1"/>
          <w:sz w:val="28"/>
          <w:szCs w:val="28"/>
        </w:rPr>
        <w:t>I think about Kobe Bryant every day. He’s my phone wallpaper. I wear his number in basketball and I lo</w:t>
      </w:r>
      <w:r>
        <w:rPr>
          <w:b/>
          <w:bCs/>
          <w:i/>
          <w:iCs/>
          <w:color w:val="4472C4" w:themeColor="accent1"/>
          <w:sz w:val="28"/>
          <w:szCs w:val="28"/>
        </w:rPr>
        <w:t>ok at every single social media</w:t>
      </w:r>
      <w:r w:rsidRPr="00400A4F">
        <w:rPr>
          <w:b/>
          <w:bCs/>
          <w:i/>
          <w:iCs/>
          <w:color w:val="4472C4" w:themeColor="accent1"/>
          <w:sz w:val="28"/>
          <w:szCs w:val="28"/>
        </w:rPr>
        <w:t xml:space="preserve"> post about him. I wrote mamba forever on my shoes and cleats after he passed away so I know his me</w:t>
      </w:r>
      <w:r>
        <w:rPr>
          <w:b/>
          <w:bCs/>
          <w:i/>
          <w:iCs/>
          <w:color w:val="4472C4" w:themeColor="accent1"/>
          <w:sz w:val="28"/>
          <w:szCs w:val="28"/>
        </w:rPr>
        <w:t>ntality</w:t>
      </w:r>
      <w:r w:rsidRPr="00400A4F">
        <w:rPr>
          <w:b/>
          <w:bCs/>
          <w:i/>
          <w:iCs/>
          <w:color w:val="4472C4" w:themeColor="accent1"/>
          <w:sz w:val="28"/>
          <w:szCs w:val="28"/>
        </w:rPr>
        <w:t xml:space="preserve"> will live in whatever I do</w:t>
      </w:r>
      <w:r w:rsidRPr="00400A4F">
        <w:rPr>
          <w:b/>
          <w:bCs/>
          <w:sz w:val="28"/>
          <w:szCs w:val="28"/>
        </w:rPr>
        <w:t>.”</w:t>
      </w:r>
    </w:p>
    <w:p w14:paraId="264BC4B7" w14:textId="77777777" w:rsidR="00D91029" w:rsidRDefault="00D91029" w:rsidP="00D91029">
      <w:pPr>
        <w:rPr>
          <w:b/>
          <w:bCs/>
          <w:sz w:val="28"/>
          <w:szCs w:val="28"/>
        </w:rPr>
      </w:pPr>
      <w:r w:rsidRPr="00515886">
        <w:rPr>
          <w:rFonts w:ascii="Informal011 BT" w:hAnsi="Informal011 BT"/>
          <w:b/>
          <w:bCs/>
          <w:sz w:val="28"/>
          <w:szCs w:val="28"/>
        </w:rPr>
        <w:t>Anyonecanachieve.com:</w:t>
      </w:r>
      <w:r>
        <w:rPr>
          <w:b/>
          <w:bCs/>
          <w:sz w:val="28"/>
          <w:szCs w:val="28"/>
        </w:rPr>
        <w:t xml:space="preserve"> Thanks Deontae and good luck at University of Iowa. Good luck in academics and sports. Let’s hear from you again soon.</w:t>
      </w:r>
      <w:bookmarkEnd w:id="0"/>
    </w:p>
    <w:p w14:paraId="65C4F602" w14:textId="77777777" w:rsidR="00697404" w:rsidRDefault="00697404"/>
    <w:sectPr w:rsidR="00697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Informal011 BT">
    <w:panose1 w:val="04040805020B02020604"/>
    <w:charset w:val="00"/>
    <w:family w:val="decorative"/>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029"/>
    <w:rsid w:val="00024665"/>
    <w:rsid w:val="00372BDC"/>
    <w:rsid w:val="0061053A"/>
    <w:rsid w:val="00697404"/>
    <w:rsid w:val="008C1585"/>
    <w:rsid w:val="00A51990"/>
    <w:rsid w:val="00D91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848B"/>
  <w15:chartTrackingRefBased/>
  <w15:docId w15:val="{3ED9473B-E6A7-4629-8FA0-43883F6D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thomas</dc:creator>
  <cp:keywords/>
  <dc:description/>
  <cp:lastModifiedBy>jack thomas</cp:lastModifiedBy>
  <cp:revision>1</cp:revision>
  <dcterms:created xsi:type="dcterms:W3CDTF">2020-07-28T15:45:00Z</dcterms:created>
  <dcterms:modified xsi:type="dcterms:W3CDTF">2020-07-28T15:48:00Z</dcterms:modified>
</cp:coreProperties>
</file>