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56" w:rsidRDefault="00CD1056" w:rsidP="00CD1056">
      <w:pPr>
        <w:jc w:val="center"/>
        <w:rPr>
          <w:rFonts w:ascii="Aloe Extended" w:hAnsi="Aloe Extended"/>
          <w:sz w:val="40"/>
          <w:szCs w:val="40"/>
        </w:rPr>
      </w:pPr>
      <w:r>
        <w:rPr>
          <w:rFonts w:ascii="Aloe Extended" w:hAnsi="Aloe Extended"/>
          <w:sz w:val="40"/>
          <w:szCs w:val="40"/>
        </w:rPr>
        <w:t>Dr. Thomas ACA Career Path Stage Progress Form</w:t>
      </w:r>
    </w:p>
    <w:p w:rsidR="00CD1056" w:rsidRDefault="00CD1056" w:rsidP="00CD1056">
      <w:pPr>
        <w:jc w:val="center"/>
        <w:rPr>
          <w:rFonts w:ascii="Aloe Extended" w:hAnsi="Aloe Extended"/>
          <w:sz w:val="40"/>
          <w:szCs w:val="40"/>
        </w:rPr>
      </w:pPr>
      <w:r>
        <w:rPr>
          <w:rFonts w:ascii="Aloe Extended" w:hAnsi="Aloe Extended"/>
          <w:sz w:val="40"/>
          <w:szCs w:val="40"/>
        </w:rPr>
        <w:t>(Are You Progressing OK?)</w:t>
      </w:r>
    </w:p>
    <w:p w:rsidR="00CD1056" w:rsidRPr="00C62888" w:rsidRDefault="00CD1056" w:rsidP="00CD1056">
      <w:pPr>
        <w:rPr>
          <w:rFonts w:ascii="Aloe Extended" w:hAnsi="Aloe Extended"/>
          <w:sz w:val="18"/>
          <w:szCs w:val="18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828"/>
        <w:gridCol w:w="477"/>
        <w:gridCol w:w="1880"/>
        <w:gridCol w:w="1220"/>
        <w:gridCol w:w="1195"/>
        <w:gridCol w:w="1894"/>
        <w:gridCol w:w="1344"/>
        <w:gridCol w:w="1260"/>
      </w:tblGrid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 w:rsidRPr="00C62888">
              <w:rPr>
                <w:rFonts w:ascii="Aloe Extended" w:hAnsi="Aloe Extended"/>
                <w:sz w:val="18"/>
                <w:szCs w:val="18"/>
              </w:rPr>
              <w:t>Stage#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 w:rsidRPr="00C62888">
              <w:rPr>
                <w:rFonts w:ascii="Calibri" w:hAnsi="Calibri"/>
                <w:sz w:val="18"/>
                <w:szCs w:val="18"/>
              </w:rPr>
              <w:t>√</w:t>
            </w:r>
          </w:p>
        </w:tc>
        <w:tc>
          <w:tcPr>
            <w:tcW w:w="1880" w:type="dxa"/>
          </w:tcPr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 Stage </w:t>
            </w:r>
            <w:r w:rsidRPr="00C62888">
              <w:rPr>
                <w:rFonts w:ascii="Aloe Extended" w:hAnsi="Aloe Extended"/>
                <w:sz w:val="18"/>
                <w:szCs w:val="18"/>
              </w:rPr>
              <w:t>Activity</w:t>
            </w:r>
          </w:p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</w:p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(Early Career Specific Vocational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Preparation)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Do You Receive  </w:t>
            </w:r>
            <w:r w:rsidRPr="00C62888">
              <w:rPr>
                <w:rFonts w:ascii="Aloe Extended" w:hAnsi="Aloe Extended"/>
                <w:sz w:val="18"/>
                <w:szCs w:val="18"/>
              </w:rPr>
              <w:t>University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 w:rsidRPr="00C62888">
              <w:rPr>
                <w:rFonts w:ascii="Aloe Extended" w:hAnsi="Aloe Extended"/>
                <w:sz w:val="18"/>
                <w:szCs w:val="18"/>
              </w:rPr>
              <w:t>Academic</w:t>
            </w:r>
          </w:p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Support?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Yes/No</w:t>
            </w: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Do You Have A </w:t>
            </w:r>
            <w:r w:rsidRPr="00C62888">
              <w:rPr>
                <w:rFonts w:ascii="Aloe Extended" w:hAnsi="Aloe Extended"/>
                <w:sz w:val="18"/>
                <w:szCs w:val="18"/>
              </w:rPr>
              <w:t>University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 w:rsidRPr="00C62888">
              <w:rPr>
                <w:rFonts w:ascii="Aloe Extended" w:hAnsi="Aloe Extended"/>
                <w:sz w:val="18"/>
                <w:szCs w:val="18"/>
              </w:rPr>
              <w:t>Mentor</w:t>
            </w:r>
            <w:r>
              <w:rPr>
                <w:rFonts w:ascii="Aloe Extended" w:hAnsi="Aloe Extended"/>
                <w:sz w:val="18"/>
                <w:szCs w:val="18"/>
              </w:rPr>
              <w:t>?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Do You Have </w:t>
            </w:r>
            <w:r w:rsidRPr="00C62888">
              <w:rPr>
                <w:rFonts w:ascii="Aloe Extended" w:hAnsi="Aloe Extended"/>
                <w:sz w:val="18"/>
                <w:szCs w:val="18"/>
              </w:rPr>
              <w:t xml:space="preserve">Online Mentor/Resource 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Such As Anyonecanachieve.com?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 Yes/NO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 xml:space="preserve">Have You Qualified For A </w:t>
            </w:r>
            <w:r w:rsidRPr="00C62888">
              <w:rPr>
                <w:rFonts w:ascii="Aloe Extended" w:hAnsi="Aloe Extended"/>
                <w:sz w:val="18"/>
                <w:szCs w:val="18"/>
              </w:rPr>
              <w:t xml:space="preserve">Scholarship </w:t>
            </w: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 w:rsidRPr="00C62888">
              <w:rPr>
                <w:rFonts w:ascii="Aloe Extended" w:hAnsi="Aloe Extended"/>
                <w:sz w:val="18"/>
                <w:szCs w:val="18"/>
              </w:rPr>
              <w:t>Program</w:t>
            </w:r>
            <w:r>
              <w:rPr>
                <w:rFonts w:ascii="Aloe Extended" w:hAnsi="Aloe Extended"/>
                <w:sz w:val="18"/>
                <w:szCs w:val="18"/>
              </w:rPr>
              <w:t>?</w:t>
            </w:r>
          </w:p>
          <w:p w:rsidR="00CD1056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Yes/No</w:t>
            </w: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loe Extended" w:hAnsi="Aloe Extended"/>
                <w:sz w:val="18"/>
                <w:szCs w:val="18"/>
              </w:rPr>
            </w:pPr>
            <w:r>
              <w:rPr>
                <w:rFonts w:ascii="Aloe Extended" w:hAnsi="Aloe Extended"/>
                <w:sz w:val="18"/>
                <w:szCs w:val="18"/>
              </w:rPr>
              <w:t>Please Rate Your Career Motivation on a scale of 1-10 with 10 being the highest motivation</w:t>
            </w: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1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Begin College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– Sign Anyonecanachieve.com Pledge – ID Career Path Stage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2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Complete First Year in good standing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3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  <w:highlight w:val="yellow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Clarity vocational interests</w:t>
            </w: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Select a major and minor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Consistent with one of 330 Occupational Titles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4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Earn A’s or B’s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in coursework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5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D1056">
              <w:rPr>
                <w:rFonts w:ascii="Abadi MT Condensed Light" w:hAnsi="Abadi MT Condensed Light"/>
                <w:sz w:val="18"/>
                <w:szCs w:val="18"/>
                <w:highlight w:val="yellow"/>
              </w:rPr>
              <w:t>Complete plans for graduate or professional School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as 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Stage 6 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Pick out a program at a University that has potential to meet you</w:t>
            </w:r>
            <w:r>
              <w:rPr>
                <w:rFonts w:ascii="Abadi MT Condensed Light" w:hAnsi="Abadi MT Condensed Light"/>
                <w:sz w:val="18"/>
                <w:szCs w:val="18"/>
              </w:rPr>
              <w:t>r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needs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</w:t>
            </w: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A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>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7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 xml:space="preserve">Prepare to take the GRE/GMAT/LSAT 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>(other</w:t>
            </w:r>
            <w:r>
              <w:rPr>
                <w:rFonts w:ascii="Abadi MT Condensed Light" w:hAnsi="Abadi MT Condensed Light"/>
                <w:sz w:val="18"/>
                <w:szCs w:val="18"/>
              </w:rPr>
              <w:t xml:space="preserve"> professional school 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>career entry exams)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8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Earn/Win</w:t>
            </w: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 acceptance to the program you feel is a good match for you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9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Once in the program find a faculty or peer mentor in your area of interest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CD1056" w:rsidRPr="00C62888" w:rsidTr="00CD1056">
        <w:tc>
          <w:tcPr>
            <w:tcW w:w="828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Stage 10</w:t>
            </w:r>
          </w:p>
        </w:tc>
        <w:tc>
          <w:tcPr>
            <w:tcW w:w="477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 xml:space="preserve">Attend annual conferences connected with your </w:t>
            </w:r>
          </w:p>
        </w:tc>
        <w:tc>
          <w:tcPr>
            <w:tcW w:w="122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195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894" w:type="dxa"/>
          </w:tcPr>
          <w:p w:rsidR="00CD1056" w:rsidRDefault="00CD1056" w:rsidP="00CD1056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We suggest that you use</w:t>
            </w:r>
          </w:p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C62888">
              <w:rPr>
                <w:rFonts w:ascii="Abadi MT Condensed Light" w:hAnsi="Abadi MT Condensed Light"/>
                <w:sz w:val="18"/>
                <w:szCs w:val="18"/>
              </w:rPr>
              <w:t>Anyonecanachieve.com</w:t>
            </w:r>
          </w:p>
        </w:tc>
        <w:tc>
          <w:tcPr>
            <w:tcW w:w="1344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056" w:rsidRPr="00C62888" w:rsidRDefault="00CD1056" w:rsidP="005F1A1C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</w:tbl>
    <w:p w:rsidR="00CD1056" w:rsidRDefault="00CD1056" w:rsidP="00CD1056">
      <w:pPr>
        <w:rPr>
          <w:rFonts w:ascii="Aloe Extended" w:hAnsi="Aloe Extended"/>
          <w:sz w:val="36"/>
          <w:szCs w:val="36"/>
        </w:rPr>
      </w:pPr>
    </w:p>
    <w:p w:rsidR="00965C86" w:rsidRDefault="00CD1056">
      <w:r>
        <w:t>Please complete this form at each stage and add to it along the way.  Please mai</w:t>
      </w:r>
      <w:r w:rsidR="00DD718C">
        <w:t xml:space="preserve">l a copy of your completed form </w:t>
      </w:r>
      <w:r w:rsidR="00DD718C" w:rsidRPr="00DD718C">
        <w:rPr>
          <w:b/>
        </w:rPr>
        <w:t>(each stage)</w:t>
      </w:r>
      <w:r w:rsidR="00DD718C">
        <w:t xml:space="preserve"> </w:t>
      </w:r>
      <w:r>
        <w:t xml:space="preserve">to anyonecanachieve.com, </w:t>
      </w:r>
      <w:r w:rsidR="00DD718C">
        <w:t xml:space="preserve">c/o Dr. Jack E. Thomas, </w:t>
      </w:r>
      <w:r>
        <w:t xml:space="preserve">P.O. Box </w:t>
      </w:r>
      <w:r w:rsidR="00DD718C">
        <w:t>8771, Bloomington, Indiana, 47401-8772</w:t>
      </w:r>
    </w:p>
    <w:sectPr w:rsidR="00965C86" w:rsidSect="0096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oe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056"/>
    <w:rsid w:val="00965C86"/>
    <w:rsid w:val="00CD1056"/>
    <w:rsid w:val="00CE7D3D"/>
    <w:rsid w:val="00D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Anyonecanachieve</dc:creator>
  <cp:keywords/>
  <dc:description/>
  <cp:lastModifiedBy>Anyonecanachieve</cp:lastModifiedBy>
  <cp:revision>1</cp:revision>
  <dcterms:created xsi:type="dcterms:W3CDTF">2012-11-04T16:20:00Z</dcterms:created>
  <dcterms:modified xsi:type="dcterms:W3CDTF">2012-11-04T16:42:00Z</dcterms:modified>
</cp:coreProperties>
</file>